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Here, There and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belize city    </w:t>
      </w:r>
      <w:r>
        <w:t xml:space="preserve">   guatemala    </w:t>
      </w:r>
      <w:r>
        <w:t xml:space="preserve">   honduras    </w:t>
      </w:r>
      <w:r>
        <w:t xml:space="preserve">   roatan    </w:t>
      </w:r>
      <w:r>
        <w:t xml:space="preserve">   mexico    </w:t>
      </w:r>
      <w:r>
        <w:t xml:space="preserve">   cozumel    </w:t>
      </w:r>
      <w:r>
        <w:t xml:space="preserve">   costa maya    </w:t>
      </w:r>
      <w:r>
        <w:t xml:space="preserve">   santo tomas de castilla    </w:t>
      </w:r>
      <w:r>
        <w:t xml:space="preserve">   grand cayman islands    </w:t>
      </w:r>
      <w:r>
        <w:t xml:space="preserve">   louisiana    </w:t>
      </w:r>
      <w:r>
        <w:t xml:space="preserve">   new orleans    </w:t>
      </w:r>
      <w:r>
        <w:t xml:space="preserve">   illinois    </w:t>
      </w:r>
      <w:r>
        <w:t xml:space="preserve">   chicago    </w:t>
      </w:r>
      <w:r>
        <w:t xml:space="preserve">   california    </w:t>
      </w:r>
      <w:r>
        <w:t xml:space="preserve">   oakland    </w:t>
      </w:r>
      <w:r>
        <w:t xml:space="preserve">   florida    </w:t>
      </w:r>
      <w:r>
        <w:t xml:space="preserve">   rockledge    </w:t>
      </w:r>
      <w:r>
        <w:t xml:space="preserve">   palm bay    </w:t>
      </w:r>
      <w:r>
        <w:t xml:space="preserve">   Gainesville    </w:t>
      </w:r>
      <w:r>
        <w:t xml:space="preserve">   Tallahassee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Here, There and Everywhere</dc:title>
  <dcterms:created xsi:type="dcterms:W3CDTF">2021-10-11T08:56:35Z</dcterms:created>
  <dcterms:modified xsi:type="dcterms:W3CDTF">2021-10-11T08:56:35Z</dcterms:modified>
</cp:coreProperties>
</file>