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smoked    </w:t>
      </w:r>
      <w:r>
        <w:t xml:space="preserve">   injected    </w:t>
      </w:r>
      <w:r>
        <w:t xml:space="preserve">   addictive    </w:t>
      </w:r>
      <w:r>
        <w:t xml:space="preserve">   illegal    </w:t>
      </w:r>
      <w:r>
        <w:t xml:space="preserve">   Death    </w:t>
      </w:r>
      <w:r>
        <w:t xml:space="preserve">   Depression    </w:t>
      </w:r>
      <w:r>
        <w:t xml:space="preserve">   imprisonment    </w:t>
      </w:r>
      <w:r>
        <w:t xml:space="preserve">   methadone    </w:t>
      </w:r>
      <w:r>
        <w:t xml:space="preserve">   Drowsiness    </w:t>
      </w:r>
      <w:r>
        <w:t xml:space="preserve">   dope    </w:t>
      </w:r>
      <w:r>
        <w:t xml:space="preserve">   heroin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Heroin Crossword</dc:title>
  <dcterms:created xsi:type="dcterms:W3CDTF">2021-10-11T08:56:55Z</dcterms:created>
  <dcterms:modified xsi:type="dcterms:W3CDTF">2021-10-11T08:56:55Z</dcterms:modified>
</cp:coreProperties>
</file>