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Archetype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heroes archetype    </w:t>
      </w:r>
      <w:r>
        <w:t xml:space="preserve">   compound sentence    </w:t>
      </w:r>
      <w:r>
        <w:t xml:space="preserve">   dependent clause    </w:t>
      </w:r>
      <w:r>
        <w:t xml:space="preserve">   context    </w:t>
      </w:r>
      <w:r>
        <w:t xml:space="preserve">   imagery    </w:t>
      </w:r>
      <w:r>
        <w:t xml:space="preserve">   figurative language    </w:t>
      </w:r>
      <w:r>
        <w:t xml:space="preserve">   annotate    </w:t>
      </w:r>
      <w:r>
        <w:t xml:space="preserve">   second person you    </w:t>
      </w:r>
      <w:r>
        <w:t xml:space="preserve">   authors purpose    </w:t>
      </w:r>
      <w:r>
        <w:t xml:space="preserve">   excerpt    </w:t>
      </w:r>
      <w:r>
        <w:t xml:space="preserve">   genre    </w:t>
      </w:r>
      <w:r>
        <w:t xml:space="preserve">   dialect    </w:t>
      </w:r>
      <w:r>
        <w:t xml:space="preserve">   point of view    </w:t>
      </w:r>
      <w:r>
        <w:t xml:space="preserve">   inferencing    </w:t>
      </w:r>
      <w:r>
        <w:t xml:space="preserve">   verbs    </w:t>
      </w:r>
      <w:r>
        <w:t xml:space="preserve">   theme    </w:t>
      </w:r>
      <w:r>
        <w:t xml:space="preserve">   motivation    </w:t>
      </w:r>
      <w:r>
        <w:t xml:space="preserve">   conflict    </w:t>
      </w:r>
      <w:r>
        <w:t xml:space="preserve">   setting    </w:t>
      </w:r>
      <w:r>
        <w:t xml:space="preserve">   characterization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Archetype</dc:title>
  <dcterms:created xsi:type="dcterms:W3CDTF">2021-10-11T08:57:21Z</dcterms:created>
  <dcterms:modified xsi:type="dcterms:W3CDTF">2021-10-11T08:57:21Z</dcterms:modified>
</cp:coreProperties>
</file>