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HIDDEN FIGURES    </w:t>
      </w:r>
      <w:r>
        <w:t xml:space="preserve">   HUMAN COMPUTERS    </w:t>
      </w:r>
      <w:r>
        <w:t xml:space="preserve">   AFRICAN AMERICAN    </w:t>
      </w:r>
      <w:r>
        <w:t xml:space="preserve">   MATHEMATICIANS    </w:t>
      </w:r>
      <w:r>
        <w:t xml:space="preserve">   TEACHERS    </w:t>
      </w:r>
      <w:r>
        <w:t xml:space="preserve">   NASA    </w:t>
      </w:r>
      <w:r>
        <w:t xml:space="preserve">   MARY JACKSON    </w:t>
      </w:r>
      <w:r>
        <w:t xml:space="preserve">   KATHERINE JOHNSON    </w:t>
      </w:r>
      <w:r>
        <w:t xml:space="preserve">   CHRISTINE DARDEN    </w:t>
      </w:r>
      <w:r>
        <w:t xml:space="preserve">   DOROTHY VAUGHN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Figures</dc:title>
  <dcterms:created xsi:type="dcterms:W3CDTF">2021-10-11T08:58:13Z</dcterms:created>
  <dcterms:modified xsi:type="dcterms:W3CDTF">2021-10-11T08:58:13Z</dcterms:modified>
</cp:coreProperties>
</file>