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Sugars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molasses    </w:t>
      </w:r>
      <w:r>
        <w:t xml:space="preserve">   aspartame    </w:t>
      </w:r>
      <w:r>
        <w:t xml:space="preserve">   brownsugar    </w:t>
      </w:r>
      <w:r>
        <w:t xml:space="preserve">   cornsweetener    </w:t>
      </w:r>
      <w:r>
        <w:t xml:space="preserve">   cornsyrup    </w:t>
      </w:r>
      <w:r>
        <w:t xml:space="preserve">   dextrose    </w:t>
      </w:r>
      <w:r>
        <w:t xml:space="preserve">   fructose    </w:t>
      </w:r>
      <w:r>
        <w:t xml:space="preserve">   fruitjuice    </w:t>
      </w:r>
      <w:r>
        <w:t xml:space="preserve">   glucose    </w:t>
      </w:r>
      <w:r>
        <w:t xml:space="preserve">   highfructosecornsyrup    </w:t>
      </w:r>
      <w:r>
        <w:t xml:space="preserve">   honey    </w:t>
      </w:r>
      <w:r>
        <w:t xml:space="preserve">   lactose    </w:t>
      </w:r>
      <w:r>
        <w:t xml:space="preserve">   maltose    </w:t>
      </w:r>
      <w:r>
        <w:t xml:space="preserve">   rawsugar    </w:t>
      </w:r>
      <w:r>
        <w:t xml:space="preserve">   splenda    </w:t>
      </w:r>
      <w:r>
        <w:t xml:space="preserve">   stevia    </w:t>
      </w:r>
      <w:r>
        <w:t xml:space="preserve">   sugar    </w:t>
      </w:r>
      <w:r>
        <w:t xml:space="preserve">   sweetnlow    </w:t>
      </w:r>
      <w:r>
        <w:t xml:space="preserve">   syrup    </w:t>
      </w:r>
      <w:r>
        <w:t xml:space="preserve">   truvia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Sugars</dc:title>
  <dcterms:created xsi:type="dcterms:W3CDTF">2021-10-11T08:57:24Z</dcterms:created>
  <dcterms:modified xsi:type="dcterms:W3CDTF">2021-10-11T08:57:24Z</dcterms:modified>
</cp:coreProperties>
</file>