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Holy 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SORRY    </w:t>
      </w:r>
      <w:r>
        <w:t xml:space="preserve">   TISHREI    </w:t>
      </w:r>
      <w:r>
        <w:t xml:space="preserve">   HOLIDAY    </w:t>
      </w:r>
      <w:r>
        <w:t xml:space="preserve">   RAMS HORN    </w:t>
      </w:r>
      <w:r>
        <w:t xml:space="preserve">   TASHLIKH    </w:t>
      </w:r>
      <w:r>
        <w:t xml:space="preserve">   TAPUAH    </w:t>
      </w:r>
      <w:r>
        <w:t xml:space="preserve">   DVASH    </w:t>
      </w:r>
      <w:r>
        <w:t xml:space="preserve">   GMAR HATIMAH TOVAH    </w:t>
      </w:r>
      <w:r>
        <w:t xml:space="preserve">   KOL NIDRE    </w:t>
      </w:r>
      <w:r>
        <w:t xml:space="preserve">   TZOM KAL    </w:t>
      </w:r>
      <w:r>
        <w:t xml:space="preserve">   HONEY    </w:t>
      </w:r>
      <w:r>
        <w:t xml:space="preserve">   APPLES    </w:t>
      </w:r>
      <w:r>
        <w:t xml:space="preserve">   SHANAH TOVAH UMTUKAH    </w:t>
      </w:r>
      <w:r>
        <w:t xml:space="preserve">   YOM TOV    </w:t>
      </w:r>
      <w:r>
        <w:t xml:space="preserve">   MAHZOR    </w:t>
      </w:r>
      <w:r>
        <w:t xml:space="preserve">   TEFILLAH    </w:t>
      </w:r>
      <w:r>
        <w:t xml:space="preserve">   FASTING    </w:t>
      </w:r>
      <w:r>
        <w:t xml:space="preserve">   ATONEMENT    </w:t>
      </w:r>
      <w:r>
        <w:t xml:space="preserve">   MAKE AMENDS    </w:t>
      </w:r>
      <w:r>
        <w:t xml:space="preserve">   SHOFAR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Holy Days Word Search</dc:title>
  <dcterms:created xsi:type="dcterms:W3CDTF">2021-10-11T08:59:10Z</dcterms:created>
  <dcterms:modified xsi:type="dcterms:W3CDTF">2021-10-11T08:59:10Z</dcterms:modified>
</cp:coreProperties>
</file>