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schools for technical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Grade Point Average- computed based on number of courses taken and grades earned in those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classes scheduled over a longer period that meets every other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College Test -entrance requirement for many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 of grades, attendance and GPA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earned upon successfully completing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specific classes a student takes to prepare for a specific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courses that must be taken to meet graduation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non-required courses chosen because of student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place compared to your classmates according to your 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Scholastic Aptitude Test- entrance requirement for many colleges</w:t>
            </w:r>
          </w:p>
        </w:tc>
      </w:tr>
    </w:tbl>
    <w:p>
      <w:pPr>
        <w:pStyle w:val="WordBankMedium"/>
      </w:pPr>
      <w:r>
        <w:t xml:space="preserve">   credit    </w:t>
      </w:r>
      <w:r>
        <w:t xml:space="preserve">   career pathway    </w:t>
      </w:r>
      <w:r>
        <w:t xml:space="preserve">   electives    </w:t>
      </w:r>
      <w:r>
        <w:t xml:space="preserve">   transcript    </w:t>
      </w:r>
      <w:r>
        <w:t xml:space="preserve">   ACT    </w:t>
      </w:r>
      <w:r>
        <w:t xml:space="preserve">   vocational    </w:t>
      </w:r>
      <w:r>
        <w:t xml:space="preserve">   SAT    </w:t>
      </w:r>
      <w:r>
        <w:t xml:space="preserve">   core    </w:t>
      </w:r>
      <w:r>
        <w:t xml:space="preserve">   rank    </w:t>
      </w:r>
      <w:r>
        <w:t xml:space="preserve">   GPA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Vocabulary</dc:title>
  <dcterms:created xsi:type="dcterms:W3CDTF">2021-10-11T08:59:15Z</dcterms:created>
  <dcterms:modified xsi:type="dcterms:W3CDTF">2021-10-11T08:59:15Z</dcterms:modified>
</cp:coreProperties>
</file>