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High School and Career Planning Skills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who purchases a good or service with the intent to use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program in which a person learns to do a certain job by working with a skilled worker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course that is not required but can be chosen by students according to their interests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fee that colleges charge to take their classes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temporary paid or unpaid position that involves direct work experience in a career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course that is required before another course can be taken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two or more companies rival for consumer dollars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business owned by many people but treated by the law as though it were owned by one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course or program that teaches job skills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unit of measurement that schools use to determine whether students are progressing toward graduation</w:t>
            </w:r>
          </w:p>
        </w:tc>
      </w:tr>
    </w:tbl>
    <w:p>
      <w:pPr>
        <w:pStyle w:val="WordBankMedium"/>
      </w:pPr>
      <w:r>
        <w:t xml:space="preserve">   Apprenticeship    </w:t>
      </w:r>
      <w:r>
        <w:t xml:space="preserve">   Credit    </w:t>
      </w:r>
      <w:r>
        <w:t xml:space="preserve">   elective    </w:t>
      </w:r>
      <w:r>
        <w:t xml:space="preserve">   internship    </w:t>
      </w:r>
      <w:r>
        <w:t xml:space="preserve">   Prerequisite    </w:t>
      </w:r>
      <w:r>
        <w:t xml:space="preserve">   tuition    </w:t>
      </w:r>
      <w:r>
        <w:t xml:space="preserve">   Vocational     </w:t>
      </w:r>
      <w:r>
        <w:t xml:space="preserve">   competition    </w:t>
      </w:r>
      <w:r>
        <w:t xml:space="preserve">   consumer    </w:t>
      </w:r>
      <w:r>
        <w:t xml:space="preserve">   corporation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School and Career Planning Skills Vocab</dc:title>
  <dcterms:created xsi:type="dcterms:W3CDTF">2021-10-11T08:59:29Z</dcterms:created>
  <dcterms:modified xsi:type="dcterms:W3CDTF">2021-10-11T08:59:29Z</dcterms:modified>
</cp:coreProperties>
</file>