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Highly Effective Teens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trustworthy    </w:t>
      </w:r>
      <w:r>
        <w:t xml:space="preserve">   influence    </w:t>
      </w:r>
      <w:r>
        <w:t xml:space="preserve">   communication    </w:t>
      </w:r>
      <w:r>
        <w:t xml:space="preserve">   empathetic    </w:t>
      </w:r>
      <w:r>
        <w:t xml:space="preserve">   character    </w:t>
      </w:r>
      <w:r>
        <w:t xml:space="preserve">   respect    </w:t>
      </w:r>
      <w:r>
        <w:t xml:space="preserve">   relationships    </w:t>
      </w:r>
      <w:r>
        <w:t xml:space="preserve">   teens    </w:t>
      </w:r>
      <w:r>
        <w:t xml:space="preserve">   listen    </w:t>
      </w:r>
      <w:r>
        <w:t xml:space="preserve">   good habits    </w:t>
      </w:r>
      <w:r>
        <w:t xml:space="preserve">   renew    </w:t>
      </w:r>
      <w:r>
        <w:t xml:space="preserve">   achieve    </w:t>
      </w:r>
      <w:r>
        <w:t xml:space="preserve">   synergize    </w:t>
      </w:r>
      <w:r>
        <w:t xml:space="preserve">   sincerely    </w:t>
      </w:r>
      <w:r>
        <w:t xml:space="preserve">   attitude    </w:t>
      </w:r>
      <w:r>
        <w:t xml:space="preserve">   prioritize    </w:t>
      </w:r>
      <w:r>
        <w:t xml:space="preserve">   goals    </w:t>
      </w:r>
      <w:r>
        <w:t xml:space="preserve">   effective    </w:t>
      </w:r>
      <w:r>
        <w:t xml:space="preserve">   responsibility    </w:t>
      </w:r>
      <w:r>
        <w:t xml:space="preserve">   proactive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Highly Effective Teens</dc:title>
  <dcterms:created xsi:type="dcterms:W3CDTF">2021-10-11T08:59:04Z</dcterms:created>
  <dcterms:modified xsi:type="dcterms:W3CDTF">2021-10-11T08:59:04Z</dcterms:modified>
</cp:coreProperties>
</file>