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Hinduism/Buddhism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sacred texts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Enlightened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caste musicians present religious epics such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meditation in Japanese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worship the supreme God as Siva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structure that is determined by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religion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yourself in order to develop the qualities of awareness, kindness, and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the law of cause and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 the supreme as the divine mother,shakti, or Devi.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caste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 of duties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attitude of spiritual awakening</w:t>
            </w:r>
          </w:p>
        </w:tc>
      </w:tr>
    </w:tbl>
    <w:p>
      <w:pPr>
        <w:pStyle w:val="WordBankSmall"/>
      </w:pPr>
      <w:r>
        <w:t xml:space="preserve">   Vedas    </w:t>
      </w:r>
      <w:r>
        <w:t xml:space="preserve">   karma    </w:t>
      </w:r>
      <w:r>
        <w:t xml:space="preserve">   hinduism    </w:t>
      </w:r>
      <w:r>
        <w:t xml:space="preserve">   buddha    </w:t>
      </w:r>
      <w:r>
        <w:t xml:space="preserve">   meditation    </w:t>
      </w:r>
      <w:r>
        <w:t xml:space="preserve">   Saivism    </w:t>
      </w:r>
      <w:r>
        <w:t xml:space="preserve">   Shaktism    </w:t>
      </w:r>
      <w:r>
        <w:t xml:space="preserve">   zen    </w:t>
      </w:r>
      <w:r>
        <w:t xml:space="preserve">   zazen    </w:t>
      </w:r>
      <w:r>
        <w:t xml:space="preserve">   caste system    </w:t>
      </w:r>
      <w:r>
        <w:t xml:space="preserve">   alha    </w:t>
      </w:r>
      <w:r>
        <w:t xml:space="preserve">   sanskrit    </w:t>
      </w:r>
      <w:r>
        <w:t xml:space="preserve">   ritual    </w:t>
      </w:r>
      <w:r>
        <w:t xml:space="preserve">   shudras    </w:t>
      </w:r>
      <w:r>
        <w:t xml:space="preserve">   brahmans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Hinduism/Buddhism</dc:title>
  <dcterms:created xsi:type="dcterms:W3CDTF">2021-10-11T09:00:43Z</dcterms:created>
  <dcterms:modified xsi:type="dcterms:W3CDTF">2021-10-11T09:00:43Z</dcterms:modified>
</cp:coreProperties>
</file>