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caste    </w:t>
      </w:r>
      <w:r>
        <w:t xml:space="preserve">   moksha    </w:t>
      </w:r>
      <w:r>
        <w:t xml:space="preserve">   samsara    </w:t>
      </w:r>
      <w:r>
        <w:t xml:space="preserve">   karma    </w:t>
      </w:r>
      <w:r>
        <w:t xml:space="preserve">   dharma    </w:t>
      </w:r>
      <w:r>
        <w:t xml:space="preserve">   reincarnation    </w:t>
      </w:r>
      <w:r>
        <w:t xml:space="preserve">   Trimurti    </w:t>
      </w:r>
      <w:r>
        <w:t xml:space="preserve">   brahman    </w:t>
      </w:r>
      <w:r>
        <w:t xml:space="preserve">   monotheism    </w:t>
      </w:r>
      <w:r>
        <w:t xml:space="preserve">   Polytheism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Vocabulary</dc:title>
  <dcterms:created xsi:type="dcterms:W3CDTF">2021-10-11T08:59:45Z</dcterms:created>
  <dcterms:modified xsi:type="dcterms:W3CDTF">2021-10-11T08:59:45Z</dcterms:modified>
</cp:coreProperties>
</file>