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vishnu    </w:t>
      </w:r>
      <w:r>
        <w:t xml:space="preserve">   brahmin    </w:t>
      </w:r>
      <w:r>
        <w:t xml:space="preserve">   ganges    </w:t>
      </w:r>
      <w:r>
        <w:t xml:space="preserve">   ramayana    </w:t>
      </w:r>
      <w:r>
        <w:t xml:space="preserve">   ashrama    </w:t>
      </w:r>
      <w:r>
        <w:t xml:space="preserve">   atman    </w:t>
      </w:r>
      <w:r>
        <w:t xml:space="preserve">   puja    </w:t>
      </w:r>
      <w:r>
        <w:t xml:space="preserve">   mandir    </w:t>
      </w:r>
      <w:r>
        <w:t xml:space="preserve">   Diwali    </w:t>
      </w:r>
      <w:r>
        <w:t xml:space="preserve">   karma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2021-10-11T08:59:33Z</dcterms:created>
  <dcterms:modified xsi:type="dcterms:W3CDTF">2021-10-11T08:59:33Z</dcterms:modified>
</cp:coreProperties>
</file>