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Historically Significant People of the 1930's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children did FDR and Eleanor Roosevelt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Mary Bethune's dream to become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laws did Franklin Roosevelt help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32nd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founded the National Council of Negro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Charles Coughlin a priest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siblings did Mary Bethune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Franklin Roosevelt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Huey Long when he got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Charles Coughlin broadcast his first radio signal </w:t>
            </w:r>
          </w:p>
        </w:tc>
      </w:tr>
    </w:tbl>
    <w:p>
      <w:pPr>
        <w:pStyle w:val="WordBankMedium"/>
      </w:pPr>
      <w:r>
        <w:t xml:space="preserve">   The New Deal    </w:t>
      </w:r>
      <w:r>
        <w:t xml:space="preserve">   FDR    </w:t>
      </w:r>
      <w:r>
        <w:t xml:space="preserve">   nineteen     </w:t>
      </w:r>
      <w:r>
        <w:t xml:space="preserve">   1926    </w:t>
      </w:r>
      <w:r>
        <w:t xml:space="preserve">   fifteen    </w:t>
      </w:r>
      <w:r>
        <w:t xml:space="preserve">   six    </w:t>
      </w:r>
      <w:r>
        <w:t xml:space="preserve">   Mary Bethune    </w:t>
      </w:r>
      <w:r>
        <w:t xml:space="preserve">   sixteen    </w:t>
      </w:r>
      <w:r>
        <w:t xml:space="preserve">   Teacher     </w:t>
      </w:r>
      <w:r>
        <w:t xml:space="preserve">   1916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Historically Significant People of the 1930's</dc:title>
  <dcterms:created xsi:type="dcterms:W3CDTF">2021-10-11T09:01:31Z</dcterms:created>
  <dcterms:modified xsi:type="dcterms:W3CDTF">2021-10-11T09:01:31Z</dcterms:modified>
</cp:coreProperties>
</file>