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telescope    </w:t>
      </w:r>
      <w:r>
        <w:t xml:space="preserve">   Galileo Glilei    </w:t>
      </w:r>
      <w:r>
        <w:t xml:space="preserve">   Leonardo    </w:t>
      </w:r>
      <w:r>
        <w:t xml:space="preserve">   century    </w:t>
      </w:r>
      <w:r>
        <w:t xml:space="preserve">   technology    </w:t>
      </w:r>
      <w:r>
        <w:t xml:space="preserve">   Renaissance    </w:t>
      </w:r>
      <w:r>
        <w:t xml:space="preserve">   European    </w:t>
      </w:r>
      <w:r>
        <w:t xml:space="preserve">   Africa    </w:t>
      </w:r>
      <w:r>
        <w:t xml:space="preserve">   milky way    </w:t>
      </w:r>
      <w:r>
        <w:t xml:space="preserve">   merchants    </w:t>
      </w:r>
      <w:r>
        <w:t xml:space="preserve">   astronomer    </w:t>
      </w:r>
      <w:r>
        <w:t xml:space="preserve">   Limpopo    </w:t>
      </w:r>
      <w:r>
        <w:t xml:space="preserve">   Mapungubwe    </w:t>
      </w:r>
      <w:r>
        <w:t xml:space="preserve">   chinese    </w:t>
      </w:r>
      <w:r>
        <w:t xml:space="preserve">   caravel    </w:t>
      </w:r>
      <w:r>
        <w:t xml:space="preserve">   gun powder    </w:t>
      </w:r>
      <w:r>
        <w:t xml:space="preserve">   Gutenburg    </w:t>
      </w:r>
      <w:r>
        <w:t xml:space="preserve">   literature    </w:t>
      </w:r>
      <w:r>
        <w:t xml:space="preserve">   scarce    </w:t>
      </w:r>
      <w:r>
        <w:t xml:space="preserve">   navigate    </w:t>
      </w:r>
      <w:r>
        <w:t xml:space="preserve">   globalisation    </w:t>
      </w:r>
      <w:r>
        <w:t xml:space="preserve">   rituals    </w:t>
      </w:r>
      <w:r>
        <w:t xml:space="preserve">   inventions    </w:t>
      </w:r>
      <w:r>
        <w:t xml:space="preserve">   cannon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2021-10-12T20:46:50Z</dcterms:created>
  <dcterms:modified xsi:type="dcterms:W3CDTF">2021-10-12T20:46:50Z</dcterms:modified>
</cp:coreProperties>
</file>