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YORKTOWN    </w:t>
      </w:r>
      <w:r>
        <w:t xml:space="preserve">   JAMES ARMISTEAD    </w:t>
      </w:r>
      <w:r>
        <w:t xml:space="preserve">   VALLEY FORGEHAYM SOLOMON    </w:t>
      </w:r>
      <w:r>
        <w:t xml:space="preserve">   BATTLE OF SARATOGA    </w:t>
      </w:r>
      <w:r>
        <w:t xml:space="preserve">   WENTWORTH CHESWELL    </w:t>
      </w:r>
      <w:r>
        <w:t xml:space="preserve">   JOHN BURGONYE    </w:t>
      </w:r>
      <w:r>
        <w:t xml:space="preserve">   UNALIENABLE RIGHTS    </w:t>
      </w:r>
      <w:r>
        <w:t xml:space="preserve">   JOHN LOCKE    </w:t>
      </w:r>
      <w:r>
        <w:t xml:space="preserve">   CONTINENTAL CONGRESS    </w:t>
      </w:r>
      <w:r>
        <w:t xml:space="preserve">   THOMAS PAINE    </w:t>
      </w:r>
      <w:r>
        <w:t xml:space="preserve">   BOSTON TEA PARTY    </w:t>
      </w:r>
      <w:r>
        <w:t xml:space="preserve">   BOSTON MASSACRE    </w:t>
      </w:r>
      <w:r>
        <w:t xml:space="preserve">   SAMUEL ADAMS    </w:t>
      </w:r>
      <w:r>
        <w:t xml:space="preserve">   PATRICK HENRY    </w:t>
      </w:r>
      <w:r>
        <w:t xml:space="preserve">   BOYCOTTED    </w:t>
      </w:r>
      <w:r>
        <w:t xml:space="preserve">   THE STAMP ACT    </w:t>
      </w:r>
      <w:r>
        <w:t xml:space="preserve">   THE SUGAR ACT    </w:t>
      </w:r>
      <w:r>
        <w:t xml:space="preserve">   NAVAL BASES    </w:t>
      </w:r>
      <w:r>
        <w:t xml:space="preserve">   RELIGIOUS TOLERATION    </w:t>
      </w:r>
      <w:r>
        <w:t xml:space="preserve">   MAYFLOWER COMPACT    </w:t>
      </w:r>
      <w:r>
        <w:t xml:space="preserve">   RHODE ISLAND    </w:t>
      </w:r>
      <w:r>
        <w:t xml:space="preserve">   COLONIAL SOCIETY    </w:t>
      </w:r>
      <w:r>
        <w:t xml:space="preserve">   COLONIAL OCCUPATIONS    </w:t>
      </w:r>
      <w:r>
        <w:t xml:space="preserve">   SOUTHERN COLONIES    </w:t>
      </w:r>
      <w:r>
        <w:t xml:space="preserve">   NEW ENGLAND    </w:t>
      </w:r>
      <w:r>
        <w:t xml:space="preserve">   PARLIAMENT    </w:t>
      </w:r>
      <w:r>
        <w:t xml:space="preserve">   MAGNA CARTA    </w:t>
      </w:r>
      <w:r>
        <w:t xml:space="preserve">   PHILLIS WHEATLEY    </w:t>
      </w:r>
      <w:r>
        <w:t xml:space="preserve">   BENJAMIN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2021-10-11T09:03:00Z</dcterms:created>
  <dcterms:modified xsi:type="dcterms:W3CDTF">2021-10-11T09:03:00Z</dcterms:modified>
</cp:coreProperties>
</file>