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Iron Age kingdom of the south relevant the Hebrew bible depicts it as the successor to a united monarchy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well -preserved Babylonian code of law ancient Mesopotamia dated back to about 1754 Bc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dynasty traditional Chinese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sovereign head of state, especially a king  , queen , or emperor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traditional historiography , ruled in the yellow river valley in the second millennium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spread of cultural beliefs and social activities  form one group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set of biblical principles relating to ethics and worships , which play a fundamental  role in Judaism and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doctrine or belief that there is only one god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dominant social system in medieval Europe , in which the nobility held lands from the crown in exchange for military service , and vassals were in turn tenants of the nobles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Semitic - speaking region in the ancient near east during the late 2nd millennium BC.</w:t>
            </w:r>
          </w:p>
        </w:tc>
      </w:tr>
    </w:tbl>
    <w:p>
      <w:pPr>
        <w:pStyle w:val="WordBankMedium"/>
      </w:pPr>
      <w:r>
        <w:t xml:space="preserve">   Hammurabi code     </w:t>
      </w:r>
      <w:r>
        <w:t xml:space="preserve">   10 commandments     </w:t>
      </w:r>
      <w:r>
        <w:t xml:space="preserve">   Feudalism     </w:t>
      </w:r>
      <w:r>
        <w:t xml:space="preserve">   Cultural Diffusion     </w:t>
      </w:r>
      <w:r>
        <w:t xml:space="preserve">   Monotheism     </w:t>
      </w:r>
      <w:r>
        <w:t xml:space="preserve">   Xia Dynasty     </w:t>
      </w:r>
      <w:r>
        <w:t xml:space="preserve">   Judah    </w:t>
      </w:r>
      <w:r>
        <w:t xml:space="preserve">   Canaan    </w:t>
      </w:r>
      <w:r>
        <w:t xml:space="preserve">   Shang Dynasty     </w:t>
      </w:r>
      <w:r>
        <w:t xml:space="preserve">   Monarchs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2021-10-11T09:01:02Z</dcterms:created>
  <dcterms:modified xsi:type="dcterms:W3CDTF">2021-10-11T09:01:02Z</dcterms:modified>
</cp:coreProperties>
</file>