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the largest seaborne invasion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five-star general and Field Marshal of the Philippine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Battle of Guadalcanal and code named Operation Watchtower by American forces, was a military campaign.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anglicised term, describing a method of warfare, whereby an attacking force spearheaded by a dense concentration of armoured and motorized or mechanized infantry formations with clos air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genocide during World War II in which Nazi Germany, aided by its collaborators, systematically murdered approximately 6 million European Jews, around two-thirds of the Jewish population of Europe, between 1941 and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shogun was the military dictator of Japan during the period from 1185 to 1868.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japanese aircraft loaded with explosives and making a deliberate suicidal crash on an enemy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of Midway was a decisive naval battle in the Pacific Theater of World War II which occurred between 4 and 7 June 1942, only six months after Japan's attack on Pearl Harbor and one month after the Battle of the Coral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One of the great lords who were vassals of the shogun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battle of World War II between Nazi Germany and its allies, and the Soviet Union, for for control of the city of Stalingrad in southwestern Russia. </w:t>
            </w:r>
          </w:p>
        </w:tc>
      </w:tr>
    </w:tbl>
    <w:p>
      <w:pPr>
        <w:pStyle w:val="WordBankMedium"/>
      </w:pPr>
      <w:r>
        <w:t xml:space="preserve">   D-Day    </w:t>
      </w:r>
      <w:r>
        <w:t xml:space="preserve">   Kamikaze    </w:t>
      </w:r>
      <w:r>
        <w:t xml:space="preserve">   Shogun     </w:t>
      </w:r>
      <w:r>
        <w:t xml:space="preserve">   Daimyo    </w:t>
      </w:r>
      <w:r>
        <w:t xml:space="preserve">   Stalingrad     </w:t>
      </w:r>
      <w:r>
        <w:t xml:space="preserve">   Holocaust    </w:t>
      </w:r>
      <w:r>
        <w:t xml:space="preserve">   Midway    </w:t>
      </w:r>
      <w:r>
        <w:t xml:space="preserve">   Guadalcanal    </w:t>
      </w:r>
      <w:r>
        <w:t xml:space="preserve">   General MacArthur     </w:t>
      </w:r>
      <w:r>
        <w:t xml:space="preserve">   Blitzkrieg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2021-10-11T09:01:13Z</dcterms:created>
  <dcterms:modified xsi:type="dcterms:W3CDTF">2021-10-11T09:01:13Z</dcterms:modified>
</cp:coreProperties>
</file>