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Music Notation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flat    </w:t>
      </w:r>
      <w:r>
        <w:t xml:space="preserve">   greeks    </w:t>
      </w:r>
      <w:r>
        <w:t xml:space="preserve">   letters    </w:t>
      </w:r>
      <w:r>
        <w:t xml:space="preserve">   lines    </w:t>
      </w:r>
      <w:r>
        <w:t xml:space="preserve">   listen    </w:t>
      </w:r>
      <w:r>
        <w:t xml:space="preserve">   music    </w:t>
      </w:r>
      <w:r>
        <w:t xml:space="preserve">   natural    </w:t>
      </w:r>
      <w:r>
        <w:t xml:space="preserve">   oral    </w:t>
      </w:r>
      <w:r>
        <w:t xml:space="preserve">   romans    </w:t>
      </w:r>
      <w:r>
        <w:t xml:space="preserve">   sharp    </w:t>
      </w:r>
      <w:r>
        <w:t xml:space="preserve">   spaces    </w:t>
      </w:r>
      <w:r>
        <w:t xml:space="preserve">   staff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Music Notation Word Search</dc:title>
  <dcterms:created xsi:type="dcterms:W3CDTF">2021-10-11T09:02:36Z</dcterms:created>
  <dcterms:modified xsi:type="dcterms:W3CDTF">2021-10-11T09:02:36Z</dcterms:modified>
</cp:coreProperties>
</file>