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History-making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Sioux    </w:t>
      </w:r>
      <w:r>
        <w:t xml:space="preserve">   Crazy Horse    </w:t>
      </w:r>
      <w:r>
        <w:t xml:space="preserve">   General Crook    </w:t>
      </w:r>
      <w:r>
        <w:t xml:space="preserve">   Sitting Bull    </w:t>
      </w:r>
      <w:r>
        <w:t xml:space="preserve">   General Custer    </w:t>
      </w:r>
      <w:r>
        <w:t xml:space="preserve">   Sand creek    </w:t>
      </w:r>
      <w:r>
        <w:t xml:space="preserve">   Lincoln    </w:t>
      </w:r>
      <w:r>
        <w:t xml:space="preserve">   Reservations    </w:t>
      </w:r>
      <w:r>
        <w:t xml:space="preserve">   Cheyenne    </w:t>
      </w:r>
      <w:r>
        <w:t xml:space="preserve">   John chivington    </w:t>
      </w:r>
      <w:r>
        <w:t xml:space="preserve">   Red cloud    </w:t>
      </w:r>
      <w:r>
        <w:t xml:space="preserve">   Little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History-making of america</dc:title>
  <dcterms:created xsi:type="dcterms:W3CDTF">2021-10-11T09:04:56Z</dcterms:created>
  <dcterms:modified xsi:type="dcterms:W3CDTF">2021-10-11T09:04:56Z</dcterms:modified>
</cp:coreProperties>
</file>