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 your food on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big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get together to have a 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tan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you can walk your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to make musical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spent outside on a blanket with eats and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of special material where you 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one of more friends play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to capture special moments</w:t>
            </w:r>
          </w:p>
        </w:tc>
      </w:tr>
    </w:tbl>
    <w:p>
      <w:pPr>
        <w:pStyle w:val="WordBankMedium"/>
      </w:pPr>
      <w:r>
        <w:t xml:space="preserve">   Barbecue    </w:t>
      </w:r>
      <w:r>
        <w:t xml:space="preserve">   Beach    </w:t>
      </w:r>
      <w:r>
        <w:t xml:space="preserve">   Park    </w:t>
      </w:r>
      <w:r>
        <w:t xml:space="preserve">   Picnic    </w:t>
      </w:r>
      <w:r>
        <w:t xml:space="preserve">   Guitar    </w:t>
      </w:r>
      <w:r>
        <w:t xml:space="preserve">   Festival    </w:t>
      </w:r>
      <w:r>
        <w:t xml:space="preserve">   Party    </w:t>
      </w:r>
      <w:r>
        <w:t xml:space="preserve">   Video game    </w:t>
      </w:r>
      <w:r>
        <w:t xml:space="preserve">   Camera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</dc:title>
  <dcterms:created xsi:type="dcterms:W3CDTF">2021-10-11T09:04:59Z</dcterms:created>
  <dcterms:modified xsi:type="dcterms:W3CDTF">2021-10-11T09:04:59Z</dcterms:modified>
</cp:coreProperties>
</file>