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Box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Honey    </w:t>
      </w:r>
      <w:r>
        <w:t xml:space="preserve">   Butter    </w:t>
      </w:r>
      <w:r>
        <w:t xml:space="preserve">   Brusselsprouts    </w:t>
      </w:r>
      <w:r>
        <w:t xml:space="preserve">   Carrots    </w:t>
      </w:r>
      <w:r>
        <w:t xml:space="preserve">   Garlic    </w:t>
      </w:r>
      <w:r>
        <w:t xml:space="preserve">   Rosemary    </w:t>
      </w:r>
      <w:r>
        <w:t xml:space="preserve">   Potatoes    </w:t>
      </w:r>
      <w:r>
        <w:t xml:space="preserve">   Lemon    </w:t>
      </w:r>
      <w:r>
        <w:t xml:space="preserve">   Thyme    </w:t>
      </w:r>
      <w:r>
        <w:t xml:space="preserve">   Roast    </w:t>
      </w:r>
      <w:r>
        <w:t xml:space="preserve">   Holiday    </w:t>
      </w:r>
      <w:r>
        <w:t xml:space="preserve">   Littlechefsbox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Box Search </dc:title>
  <dcterms:created xsi:type="dcterms:W3CDTF">2021-10-11T09:07:58Z</dcterms:created>
  <dcterms:modified xsi:type="dcterms:W3CDTF">2021-10-11T09:07:58Z</dcterms:modified>
</cp:coreProperties>
</file>