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Cinco de mayo    </w:t>
      </w:r>
      <w:r>
        <w:t xml:space="preserve">   Easter    </w:t>
      </w:r>
      <w:r>
        <w:t xml:space="preserve">   Fathers day    </w:t>
      </w:r>
      <w:r>
        <w:t xml:space="preserve">   Good friday    </w:t>
      </w:r>
      <w:r>
        <w:t xml:space="preserve">   Halloween    </w:t>
      </w:r>
      <w:r>
        <w:t xml:space="preserve">   Happy new year    </w:t>
      </w:r>
      <w:r>
        <w:t xml:space="preserve">   Independence day    </w:t>
      </w:r>
      <w:r>
        <w:t xml:space="preserve">   Labor day    </w:t>
      </w:r>
      <w:r>
        <w:t xml:space="preserve">   Memorial day    </w:t>
      </w:r>
      <w:r>
        <w:t xml:space="preserve">   Mothers day    </w:t>
      </w:r>
      <w:r>
        <w:t xml:space="preserve">   Presidents day    </w:t>
      </w:r>
      <w:r>
        <w:t xml:space="preserve">   Super bowl sunday    </w:t>
      </w:r>
      <w:r>
        <w:t xml:space="preserve">   Thanks giving    </w:t>
      </w:r>
      <w:r>
        <w:t xml:space="preserve">   Valentines    </w:t>
      </w:r>
      <w:r>
        <w:t xml:space="preserve">   Veterans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puzzle</dc:title>
  <dcterms:created xsi:type="dcterms:W3CDTF">2021-10-11T09:06:42Z</dcterms:created>
  <dcterms:modified xsi:type="dcterms:W3CDTF">2021-10-11T09:06:42Z</dcterms:modified>
</cp:coreProperties>
</file>