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airtight room that can be filled with poisonous gas as a means of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Jewish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has been forced to leave their country in order to escape war, persecution,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depriving a person or group of positive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 or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being forced to leave where one 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who wrote in a diary while hiding from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secret police under Nazi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confined to an institution like a prison or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Internment center for all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Politician and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deliberate killing of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the cultural community whose traditional religion is Judism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National Socialist German Workers Party</w:t>
            </w:r>
          </w:p>
        </w:tc>
      </w:tr>
    </w:tbl>
    <w:p>
      <w:pPr>
        <w:pStyle w:val="WordBankMedium"/>
      </w:pPr>
      <w:r>
        <w:t xml:space="preserve">   Antisemitism    </w:t>
      </w:r>
      <w:r>
        <w:t xml:space="preserve">   Adolf Hitler    </w:t>
      </w:r>
      <w:r>
        <w:t xml:space="preserve">   Nazi    </w:t>
      </w:r>
      <w:r>
        <w:t xml:space="preserve">   Jew    </w:t>
      </w:r>
      <w:r>
        <w:t xml:space="preserve">   Concentration camp    </w:t>
      </w:r>
      <w:r>
        <w:t xml:space="preserve">   Genocide    </w:t>
      </w:r>
      <w:r>
        <w:t xml:space="preserve">   Auschwitz    </w:t>
      </w:r>
      <w:r>
        <w:t xml:space="preserve">   Inmate    </w:t>
      </w:r>
      <w:r>
        <w:t xml:space="preserve">   Deportation    </w:t>
      </w:r>
      <w:r>
        <w:t xml:space="preserve">   Anne Frank    </w:t>
      </w:r>
      <w:r>
        <w:t xml:space="preserve">   Refugee    </w:t>
      </w:r>
      <w:r>
        <w:t xml:space="preserve">   Dehumanization    </w:t>
      </w:r>
      <w:r>
        <w:t xml:space="preserve">   Gas Chambers    </w:t>
      </w:r>
      <w:r>
        <w:t xml:space="preserve">   Gestapo    </w:t>
      </w:r>
      <w:r>
        <w:t xml:space="preserve">   Extermination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2021-10-11T09:09:45Z</dcterms:created>
  <dcterms:modified xsi:type="dcterms:W3CDTF">2021-10-11T09:09:45Z</dcterms:modified>
</cp:coreProperties>
</file>