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Home mortgage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diamonds    </w:t>
      </w:r>
      <w:r>
        <w:t xml:space="preserve">   pmi    </w:t>
      </w:r>
      <w:r>
        <w:t xml:space="preserve">   conventional    </w:t>
      </w:r>
      <w:r>
        <w:t xml:space="preserve">   paperturnoff    </w:t>
      </w:r>
      <w:r>
        <w:t xml:space="preserve">   online    </w:t>
      </w:r>
      <w:r>
        <w:t xml:space="preserve">   arm    </w:t>
      </w:r>
      <w:r>
        <w:t xml:space="preserve">   propertyloss    </w:t>
      </w:r>
      <w:r>
        <w:t xml:space="preserve">   lienrelease    </w:t>
      </w:r>
      <w:r>
        <w:t xml:space="preserve">   homemortgage    </w:t>
      </w:r>
      <w:r>
        <w:t xml:space="preserve">   address    </w:t>
      </w:r>
      <w:r>
        <w:t xml:space="preserve">   coborrower    </w:t>
      </w:r>
      <w:r>
        <w:t xml:space="preserve">   borrower    </w:t>
      </w:r>
      <w:r>
        <w:t xml:space="preserve">   statements    </w:t>
      </w:r>
      <w:r>
        <w:t xml:space="preserve">   yearend    </w:t>
      </w:r>
      <w:r>
        <w:t xml:space="preserve">   propertytax    </w:t>
      </w:r>
      <w:r>
        <w:t xml:space="preserve">   insurance    </w:t>
      </w:r>
      <w:r>
        <w:t xml:space="preserve">   principal    </w:t>
      </w:r>
      <w:r>
        <w:t xml:space="preserve">   analyzed    </w:t>
      </w:r>
      <w:r>
        <w:t xml:space="preserve">   buydown    </w:t>
      </w:r>
      <w:r>
        <w:t xml:space="preserve">   escrow    </w:t>
      </w:r>
      <w:r>
        <w:t xml:space="preserve">   maturity    </w:t>
      </w:r>
      <w:r>
        <w:t xml:space="preserve">   origination    </w:t>
      </w:r>
      <w:r>
        <w:t xml:space="preserve">   correspondence    </w:t>
      </w:r>
      <w:r>
        <w:t xml:space="preserve">   harp    </w:t>
      </w:r>
      <w:r>
        <w:t xml:space="preserve">   purchase    </w:t>
      </w:r>
      <w:r>
        <w:t xml:space="preserve">   project    </w:t>
      </w:r>
      <w:r>
        <w:t xml:space="preserve">   conversations    </w:t>
      </w:r>
      <w:r>
        <w:t xml:space="preserve">   renovate    </w:t>
      </w:r>
      <w:r>
        <w:t xml:space="preserve">   term    </w:t>
      </w:r>
      <w:r>
        <w:t xml:space="preserve">   interestrate    </w:t>
      </w:r>
      <w:r>
        <w:t xml:space="preserve">   mortgage    </w:t>
      </w:r>
      <w:r>
        <w:t xml:space="preserve">   equity    </w:t>
      </w:r>
      <w:r>
        <w:t xml:space="preserve">   refinance    </w:t>
      </w:r>
      <w:r>
        <w:t xml:space="preserve">   investor    </w:t>
      </w:r>
      <w:r>
        <w:t xml:space="preserve">   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mortgage</dc:title>
  <dcterms:created xsi:type="dcterms:W3CDTF">2021-10-11T09:10:15Z</dcterms:created>
  <dcterms:modified xsi:type="dcterms:W3CDTF">2021-10-11T09:10:15Z</dcterms:modified>
</cp:coreProperties>
</file>