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of the Brave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chattering    </w:t>
      </w:r>
      <w:r>
        <w:t xml:space="preserve">   crazed    </w:t>
      </w:r>
      <w:r>
        <w:t xml:space="preserve">   gulped    </w:t>
      </w:r>
      <w:r>
        <w:t xml:space="preserve">   herd    </w:t>
      </w:r>
      <w:r>
        <w:t xml:space="preserve">   hesitate    </w:t>
      </w:r>
      <w:r>
        <w:t xml:space="preserve">   refugee    </w:t>
      </w:r>
      <w:r>
        <w:t xml:space="preserve">   regret    </w:t>
      </w:r>
      <w:r>
        <w:t xml:space="preserve">   relationship    </w:t>
      </w:r>
      <w:r>
        <w:t xml:space="preserve">   shrugs    </w:t>
      </w:r>
      <w:r>
        <w:t xml:space="preserve">   vanish    </w:t>
      </w:r>
      <w:r>
        <w:t xml:space="preserve">   weary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of the Brave Vocabulary</dc:title>
  <dcterms:created xsi:type="dcterms:W3CDTF">2021-10-11T09:10:29Z</dcterms:created>
  <dcterms:modified xsi:type="dcterms:W3CDTF">2021-10-11T09:10:29Z</dcterms:modified>
</cp:coreProperties>
</file>