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Homeworrk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misconception    </w:t>
      </w:r>
      <w:r>
        <w:t xml:space="preserve">   quintessential    </w:t>
      </w:r>
      <w:r>
        <w:t xml:space="preserve">   colloquialism    </w:t>
      </w:r>
      <w:r>
        <w:t xml:space="preserve">   controversial    </w:t>
      </w:r>
      <w:r>
        <w:t xml:space="preserve">   efficacy    </w:t>
      </w:r>
      <w:r>
        <w:t xml:space="preserve">   objectivity    </w:t>
      </w:r>
      <w:r>
        <w:t xml:space="preserve">   innocuous    </w:t>
      </w:r>
      <w:r>
        <w:t xml:space="preserve">   condemnation    </w:t>
      </w:r>
      <w:r>
        <w:t xml:space="preserve">   discrepancy    </w:t>
      </w:r>
      <w:r>
        <w:t xml:space="preserve">   accumulation    </w:t>
      </w:r>
      <w:r>
        <w:t xml:space="preserve">   accomplice    </w:t>
      </w:r>
      <w:r>
        <w:t xml:space="preserve">   reciprocal    </w:t>
      </w:r>
      <w:r>
        <w:t xml:space="preserve">   predicament    </w:t>
      </w:r>
      <w:r>
        <w:t xml:space="preserve">   periodically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Homeworrk</dc:title>
  <dcterms:created xsi:type="dcterms:W3CDTF">2021-10-11T09:11:38Z</dcterms:created>
  <dcterms:modified xsi:type="dcterms:W3CDTF">2021-10-11T09:11:38Z</dcterms:modified>
</cp:coreProperties>
</file>