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part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 which one of these words ( than,then) means immediatly or soon afterward.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Homophone is a shorter way to write we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should we use in this sentence: I can _ _ _ _ a beautiful voice singing.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Homophone is a shorter way to write you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should we use in this sentence: Anna ______ bag of candies on the floor.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one of these words (right,write) mean Correct; a direction?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 in the blank: I can see cows eating the grass through my window.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Fill in the blanks: _  _ _ _ _ cookie is this?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homophone is a shorter way to say who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should we use (Whether or Weather)?  Today's ________ has to be warm and sunny.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should we use in this sentence:  I have to ______ a Script for the play in the school.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one of these words ( were, we're) means past tense.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should we use in this sentence (Then or Than) : You have more points _ _ _ _ me!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 in the blank : _____ hat should I wear?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Fill in the blank: I am going to be a _ _ _ _ _ for halloween!</w:t>
            </w:r>
          </w:p>
        </w:tc>
      </w:tr>
    </w:tbl>
    <w:p>
      <w:pPr>
        <w:pStyle w:val="WordBankSmall"/>
      </w:pPr>
      <w:r>
        <w:t xml:space="preserve">   Threw    </w:t>
      </w:r>
      <w:r>
        <w:t xml:space="preserve">   You're    </w:t>
      </w:r>
      <w:r>
        <w:t xml:space="preserve">   hear    </w:t>
      </w:r>
      <w:r>
        <w:t xml:space="preserve">   we're    </w:t>
      </w:r>
      <w:r>
        <w:t xml:space="preserve">   Right    </w:t>
      </w:r>
      <w:r>
        <w:t xml:space="preserve">   Write    </w:t>
      </w:r>
      <w:r>
        <w:t xml:space="preserve">   Which    </w:t>
      </w:r>
      <w:r>
        <w:t xml:space="preserve">   Who's    </w:t>
      </w:r>
      <w:r>
        <w:t xml:space="preserve">   Witch    </w:t>
      </w:r>
      <w:r>
        <w:t xml:space="preserve">   Than    </w:t>
      </w:r>
      <w:r>
        <w:t xml:space="preserve">   Were    </w:t>
      </w:r>
      <w:r>
        <w:t xml:space="preserve">   Whose    </w:t>
      </w:r>
      <w:r>
        <w:t xml:space="preserve">   Then    </w:t>
      </w:r>
      <w:r>
        <w:t xml:space="preserve">   Through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part 3</dc:title>
  <dcterms:created xsi:type="dcterms:W3CDTF">2021-10-11T09:13:14Z</dcterms:created>
  <dcterms:modified xsi:type="dcterms:W3CDTF">2021-10-11T09:13:14Z</dcterms:modified>
</cp:coreProperties>
</file>