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 Suffixes — ‘ance’, ‘ence’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difference    </w:t>
      </w:r>
      <w:r>
        <w:t xml:space="preserve">   intelligence    </w:t>
      </w:r>
      <w:r>
        <w:t xml:space="preserve">   patience    </w:t>
      </w:r>
      <w:r>
        <w:t xml:space="preserve">   confidence    </w:t>
      </w:r>
      <w:r>
        <w:t xml:space="preserve">   dependence    </w:t>
      </w:r>
      <w:r>
        <w:t xml:space="preserve">   instance    </w:t>
      </w:r>
      <w:r>
        <w:t xml:space="preserve">   defiance    </w:t>
      </w:r>
      <w:r>
        <w:t xml:space="preserve">   guidance    </w:t>
      </w:r>
      <w:r>
        <w:t xml:space="preserve">   appearance    </w:t>
      </w:r>
      <w:r>
        <w:t xml:space="preserve">   coarse    </w:t>
      </w:r>
      <w:r>
        <w:t xml:space="preserve">   course    </w:t>
      </w:r>
      <w:r>
        <w:t xml:space="preserve">   rain    </w:t>
      </w:r>
      <w:r>
        <w:t xml:space="preserve">   reign    </w:t>
      </w:r>
      <w:r>
        <w:t xml:space="preserve">   guessed    </w:t>
      </w:r>
      <w:r>
        <w:t xml:space="preserve">   guest    </w:t>
      </w:r>
      <w:r>
        <w:t xml:space="preserve">   sent    </w:t>
      </w:r>
      <w:r>
        <w:t xml:space="preserve">   cent    </w:t>
      </w:r>
      <w:r>
        <w:t xml:space="preserve">   cue    </w:t>
      </w:r>
      <w:r>
        <w:t xml:space="preserve">   queue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 Suffixes — ‘ance’, ‘ence’</dc:title>
  <dcterms:created xsi:type="dcterms:W3CDTF">2021-10-11T09:14:05Z</dcterms:created>
  <dcterms:modified xsi:type="dcterms:W3CDTF">2021-10-11T09:14:05Z</dcterms:modified>
</cp:coreProperties>
</file>