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Elisha    </w:t>
      </w:r>
      <w:r>
        <w:t xml:space="preserve">   Gehazi    </w:t>
      </w:r>
      <w:r>
        <w:t xml:space="preserve">   Naaman    </w:t>
      </w:r>
      <w:r>
        <w:t xml:space="preserve">   Prophet    </w:t>
      </w:r>
      <w:r>
        <w:t xml:space="preserve">   Messenger    </w:t>
      </w:r>
      <w:r>
        <w:t xml:space="preserve">   Commander    </w:t>
      </w:r>
      <w:r>
        <w:t xml:space="preserve">   Itchy    </w:t>
      </w:r>
      <w:r>
        <w:t xml:space="preserve">   Dip    </w:t>
      </w:r>
      <w:r>
        <w:t xml:space="preserve">   Seven    </w:t>
      </w:r>
      <w:r>
        <w:t xml:space="preserve">   Jordan River    </w:t>
      </w:r>
      <w:r>
        <w:t xml:space="preserve">   Healed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2021-10-11T09:13:30Z</dcterms:created>
  <dcterms:modified xsi:type="dcterms:W3CDTF">2021-10-11T09:13:30Z</dcterms:modified>
</cp:coreProperties>
</file>