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Honor Your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Exodus 20:12    </w:t>
      </w:r>
      <w:r>
        <w:t xml:space="preserve">   Actions    </w:t>
      </w:r>
      <w:r>
        <w:t xml:space="preserve">   Words    </w:t>
      </w:r>
      <w:r>
        <w:t xml:space="preserve">   Land    </w:t>
      </w:r>
      <w:r>
        <w:t xml:space="preserve">   Life    </w:t>
      </w:r>
      <w:r>
        <w:t xml:space="preserve">   Long    </w:t>
      </w:r>
      <w:r>
        <w:t xml:space="preserve">   God    </w:t>
      </w:r>
      <w:r>
        <w:t xml:space="preserve">   LORD    </w:t>
      </w:r>
      <w:r>
        <w:t xml:space="preserve">   Honor    </w:t>
      </w:r>
      <w:r>
        <w:t xml:space="preserve">   Mother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 Your Parents</dc:title>
  <dcterms:created xsi:type="dcterms:W3CDTF">2021-10-11T09:14:26Z</dcterms:created>
  <dcterms:modified xsi:type="dcterms:W3CDTF">2021-10-11T09:14:26Z</dcterms:modified>
</cp:coreProperties>
</file>