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Hoot: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rabies    </w:t>
      </w:r>
      <w:r>
        <w:t xml:space="preserve">   antibiotics    </w:t>
      </w:r>
      <w:r>
        <w:t xml:space="preserve">   mountains    </w:t>
      </w:r>
      <w:r>
        <w:t xml:space="preserve">   environment    </w:t>
      </w:r>
      <w:r>
        <w:t xml:space="preserve">   hurricane    </w:t>
      </w:r>
      <w:r>
        <w:t xml:space="preserve">   species    </w:t>
      </w:r>
      <w:r>
        <w:t xml:space="preserve">   habitat    </w:t>
      </w:r>
      <w:r>
        <w:t xml:space="preserve">   burrows    </w:t>
      </w:r>
      <w:r>
        <w:t xml:space="preserve">   endangeredanimals    </w:t>
      </w:r>
      <w:r>
        <w:t xml:space="preserve">   burrowingowl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Hoot: Word Search</dc:title>
  <dcterms:created xsi:type="dcterms:W3CDTF">2021-10-11T09:12:50Z</dcterms:created>
  <dcterms:modified xsi:type="dcterms:W3CDTF">2021-10-11T09:12:50Z</dcterms:modified>
</cp:coreProperties>
</file>