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Hoot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assertive    </w:t>
      </w:r>
      <w:r>
        <w:t xml:space="preserve">   truancy    </w:t>
      </w:r>
      <w:r>
        <w:t xml:space="preserve">   meek    </w:t>
      </w:r>
      <w:r>
        <w:t xml:space="preserve">   ominously    </w:t>
      </w:r>
      <w:r>
        <w:t xml:space="preserve">   impenetrable    </w:t>
      </w:r>
      <w:r>
        <w:t xml:space="preserve">   formidable    </w:t>
      </w:r>
      <w:r>
        <w:t xml:space="preserve">   clout    </w:t>
      </w:r>
      <w:r>
        <w:t xml:space="preserve">   gored    </w:t>
      </w:r>
      <w:r>
        <w:t xml:space="preserve">   sinewy    </w:t>
      </w:r>
      <w:r>
        <w:t xml:space="preserve">   deciphered    </w:t>
      </w:r>
      <w:r>
        <w:t xml:space="preserve">   leniency    </w:t>
      </w:r>
      <w:r>
        <w:t xml:space="preserve">   latrines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Wordsearch</dc:title>
  <dcterms:created xsi:type="dcterms:W3CDTF">2021-10-11T09:13:32Z</dcterms:created>
  <dcterms:modified xsi:type="dcterms:W3CDTF">2021-10-11T09:13:32Z</dcterms:modified>
</cp:coreProperties>
</file>