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Apparition    </w:t>
      </w:r>
      <w:r>
        <w:t xml:space="preserve">   Apprehensive    </w:t>
      </w:r>
      <w:r>
        <w:t xml:space="preserve">   Conventions    </w:t>
      </w:r>
      <w:r>
        <w:t xml:space="preserve">   Death    </w:t>
      </w:r>
      <w:r>
        <w:t xml:space="preserve">   Devilish    </w:t>
      </w:r>
      <w:r>
        <w:t xml:space="preserve">   Genre    </w:t>
      </w:r>
      <w:r>
        <w:t xml:space="preserve">   Ghostly    </w:t>
      </w:r>
      <w:r>
        <w:t xml:space="preserve">   Ghoul    </w:t>
      </w:r>
      <w:r>
        <w:t xml:space="preserve">   Graveyard    </w:t>
      </w:r>
      <w:r>
        <w:t xml:space="preserve">   Haunting    </w:t>
      </w:r>
      <w:r>
        <w:t xml:space="preserve">   Howl    </w:t>
      </w:r>
      <w:r>
        <w:t xml:space="preserve">   Macabre    </w:t>
      </w:r>
      <w:r>
        <w:t xml:space="preserve">   Malevolent    </w:t>
      </w:r>
      <w:r>
        <w:t xml:space="preserve">   Ominous    </w:t>
      </w:r>
      <w:r>
        <w:t xml:space="preserve">   Petrified    </w:t>
      </w:r>
      <w:r>
        <w:t xml:space="preserve">   Poltergeist    </w:t>
      </w:r>
      <w:r>
        <w:t xml:space="preserve">   Shriek    </w:t>
      </w:r>
      <w:r>
        <w:t xml:space="preserve">   Sinister    </w:t>
      </w:r>
      <w:r>
        <w:t xml:space="preserve">   Synonymous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</dc:title>
  <dcterms:created xsi:type="dcterms:W3CDTF">2021-10-11T09:14:20Z</dcterms:created>
  <dcterms:modified xsi:type="dcterms:W3CDTF">2021-10-11T09:14:20Z</dcterms:modified>
</cp:coreProperties>
</file>