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First Aid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poultice    </w:t>
      </w:r>
      <w:r>
        <w:t xml:space="preserve">   antisepticsolution    </w:t>
      </w:r>
      <w:r>
        <w:t xml:space="preserve">   handsanitizer    </w:t>
      </w:r>
      <w:r>
        <w:t xml:space="preserve">   scissors    </w:t>
      </w:r>
      <w:r>
        <w:t xml:space="preserve">   gloves    </w:t>
      </w:r>
      <w:r>
        <w:t xml:space="preserve">   tweezers    </w:t>
      </w:r>
      <w:r>
        <w:t xml:space="preserve">   thermometer    </w:t>
      </w:r>
      <w:r>
        <w:t xml:space="preserve">   adhesivetape    </w:t>
      </w:r>
      <w:r>
        <w:t xml:space="preserve">   seteriledressing    </w:t>
      </w:r>
      <w:r>
        <w:t xml:space="preserve">   cottonwool    </w:t>
      </w:r>
      <w:r>
        <w:t xml:space="preserve">  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First Aid kit</dc:title>
  <dcterms:created xsi:type="dcterms:W3CDTF">2021-10-11T09:14:53Z</dcterms:created>
  <dcterms:modified xsi:type="dcterms:W3CDTF">2021-10-11T09:14:53Z</dcterms:modified>
</cp:coreProperties>
</file>