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ID Breed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Miniature Donkey    </w:t>
      </w:r>
      <w:r>
        <w:t xml:space="preserve">   Mammoth Mule    </w:t>
      </w:r>
      <w:r>
        <w:t xml:space="preserve">   Mules    </w:t>
      </w:r>
      <w:r>
        <w:t xml:space="preserve">   Donkeys    </w:t>
      </w:r>
      <w:r>
        <w:t xml:space="preserve">   Miniature Horse    </w:t>
      </w:r>
      <w:r>
        <w:t xml:space="preserve">   Haflinger    </w:t>
      </w:r>
      <w:r>
        <w:t xml:space="preserve">   Gotland    </w:t>
      </w:r>
      <w:r>
        <w:t xml:space="preserve">   Fjord    </w:t>
      </w:r>
      <w:r>
        <w:t xml:space="preserve">   Connemara Pony    </w:t>
      </w:r>
      <w:r>
        <w:t xml:space="preserve">   American Shetland    </w:t>
      </w:r>
      <w:r>
        <w:t xml:space="preserve">   Pony    </w:t>
      </w:r>
      <w:r>
        <w:t xml:space="preserve">   Trakehner    </w:t>
      </w:r>
      <w:r>
        <w:t xml:space="preserve">   Oldenburg    </w:t>
      </w:r>
      <w:r>
        <w:t xml:space="preserve">   Hanoverian    </w:t>
      </w:r>
      <w:r>
        <w:t xml:space="preserve">   Gelderland    </w:t>
      </w:r>
      <w:r>
        <w:t xml:space="preserve">   Friesian    </w:t>
      </w:r>
      <w:r>
        <w:t xml:space="preserve">   Hackney Horse    </w:t>
      </w:r>
      <w:r>
        <w:t xml:space="preserve">   Suffolk Punch    </w:t>
      </w:r>
      <w:r>
        <w:t xml:space="preserve">   Percheron    </w:t>
      </w:r>
      <w:r>
        <w:t xml:space="preserve">   English Shire    </w:t>
      </w:r>
      <w:r>
        <w:t xml:space="preserve">   Clydesdale    </w:t>
      </w:r>
      <w:r>
        <w:t xml:space="preserve">   Belgian Draft Horse    </w:t>
      </w:r>
      <w:r>
        <w:t xml:space="preserve">   Coach Horses    </w:t>
      </w:r>
      <w:r>
        <w:t xml:space="preserve">   Draft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ID Breed II</dc:title>
  <dcterms:created xsi:type="dcterms:W3CDTF">2021-10-11T09:15:45Z</dcterms:created>
  <dcterms:modified xsi:type="dcterms:W3CDTF">2021-10-11T09:15:45Z</dcterms:modified>
</cp:coreProperties>
</file>