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American saddlebred    </w:t>
      </w:r>
      <w:r>
        <w:t xml:space="preserve">   Connemara    </w:t>
      </w:r>
      <w:r>
        <w:t xml:space="preserve">   Thoroughbred    </w:t>
      </w:r>
      <w:r>
        <w:t xml:space="preserve">   Hoof    </w:t>
      </w:r>
      <w:r>
        <w:t xml:space="preserve">   Field    </w:t>
      </w:r>
      <w:r>
        <w:t xml:space="preserve">   Paddock    </w:t>
      </w:r>
      <w:r>
        <w:t xml:space="preserve">   Pastern    </w:t>
      </w:r>
      <w:r>
        <w:t xml:space="preserve">   Neigh    </w:t>
      </w:r>
      <w:r>
        <w:t xml:space="preserve">   rear    </w:t>
      </w:r>
      <w:r>
        <w:t xml:space="preserve">   Buck    </w:t>
      </w:r>
      <w:r>
        <w:t xml:space="preserve">   Boots    </w:t>
      </w:r>
      <w:r>
        <w:t xml:space="preserve">   Shirt    </w:t>
      </w:r>
      <w:r>
        <w:t xml:space="preserve">   Breeches    </w:t>
      </w:r>
      <w:r>
        <w:t xml:space="preserve">   Gloves    </w:t>
      </w:r>
      <w:r>
        <w:t xml:space="preserve">   Hat    </w:t>
      </w:r>
      <w:r>
        <w:t xml:space="preserve">   Stirrups    </w:t>
      </w:r>
      <w:r>
        <w:t xml:space="preserve">   Saddle    </w:t>
      </w:r>
      <w:r>
        <w:t xml:space="preserve">   leadrope    </w:t>
      </w:r>
      <w:r>
        <w:t xml:space="preserve">   Bridle    </w:t>
      </w:r>
      <w:r>
        <w:t xml:space="preserve">   Halter    </w:t>
      </w:r>
      <w:r>
        <w:t xml:space="preserve">   Connon bone    </w:t>
      </w:r>
      <w:r>
        <w:t xml:space="preserve">   Lip    </w:t>
      </w:r>
      <w:r>
        <w:t xml:space="preserve">   Barrel    </w:t>
      </w:r>
      <w:r>
        <w:t xml:space="preserve">   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2021-10-11T09:15:22Z</dcterms:created>
  <dcterms:modified xsi:type="dcterms:W3CDTF">2021-10-11T09:15:22Z</dcterms:modified>
</cp:coreProperties>
</file>