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Horticulture I - Unit 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tap root    </w:t>
      </w:r>
      <w:r>
        <w:t xml:space="preserve">   pollination    </w:t>
      </w:r>
      <w:r>
        <w:t xml:space="preserve">   poinsettia    </w:t>
      </w:r>
      <w:r>
        <w:t xml:space="preserve">   bracts    </w:t>
      </w:r>
      <w:r>
        <w:t xml:space="preserve">   flower    </w:t>
      </w:r>
      <w:r>
        <w:t xml:space="preserve">   cambium    </w:t>
      </w:r>
      <w:r>
        <w:t xml:space="preserve">   apex    </w:t>
      </w:r>
      <w:r>
        <w:t xml:space="preserve">   blade    </w:t>
      </w:r>
      <w:r>
        <w:t xml:space="preserve">   complete    </w:t>
      </w:r>
      <w:r>
        <w:t xml:space="preserve">   incomplete    </w:t>
      </w:r>
      <w:r>
        <w:t xml:space="preserve">   margin    </w:t>
      </w:r>
      <w:r>
        <w:t xml:space="preserve">   midrib    </w:t>
      </w:r>
      <w:r>
        <w:t xml:space="preserve">   photosynthesis    </w:t>
      </w:r>
      <w:r>
        <w:t xml:space="preserve">   petiole    </w:t>
      </w:r>
      <w:r>
        <w:t xml:space="preserve">   ovary    </w:t>
      </w:r>
      <w:r>
        <w:t xml:space="preserve">   stomates    </w:t>
      </w:r>
      <w:r>
        <w:t xml:space="preserve">   ovule    </w:t>
      </w:r>
      <w:r>
        <w:t xml:space="preserve">   style    </w:t>
      </w:r>
      <w:r>
        <w:t xml:space="preserve">   stigma    </w:t>
      </w:r>
      <w:r>
        <w:t xml:space="preserve">   pistil    </w:t>
      </w:r>
      <w:r>
        <w:t xml:space="preserve">   filament    </w:t>
      </w:r>
      <w:r>
        <w:t xml:space="preserve">   anther    </w:t>
      </w:r>
      <w:r>
        <w:t xml:space="preserve">   terminal bud    </w:t>
      </w:r>
      <w:r>
        <w:t xml:space="preserve">   leaf scar    </w:t>
      </w:r>
      <w:r>
        <w:t xml:space="preserve">   phloem    </w:t>
      </w:r>
      <w:r>
        <w:t xml:space="preserve">   xylem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Horticulture I - Unit 3 </dc:title>
  <dcterms:created xsi:type="dcterms:W3CDTF">2021-10-11T09:15:09Z</dcterms:created>
  <dcterms:modified xsi:type="dcterms:W3CDTF">2021-10-11T09:15:09Z</dcterms:modified>
</cp:coreProperties>
</file>