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Hospital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Pharmacy    </w:t>
      </w:r>
      <w:r>
        <w:t xml:space="preserve">   Lobby    </w:t>
      </w:r>
      <w:r>
        <w:t xml:space="preserve">   Operating Room    </w:t>
      </w:r>
      <w:r>
        <w:t xml:space="preserve">   Broken    </w:t>
      </w:r>
      <w:r>
        <w:t xml:space="preserve">   Recovering    </w:t>
      </w:r>
      <w:r>
        <w:t xml:space="preserve">   Shots    </w:t>
      </w:r>
      <w:r>
        <w:t xml:space="preserve">   Hospital    </w:t>
      </w:r>
      <w:r>
        <w:t xml:space="preserve">   Sick    </w:t>
      </w:r>
      <w:r>
        <w:t xml:space="preserve">   Kids    </w:t>
      </w:r>
      <w:r>
        <w:t xml:space="preserve">   Playroom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Word Search</dc:title>
  <dcterms:created xsi:type="dcterms:W3CDTF">2021-10-12T14:24:54Z</dcterms:created>
  <dcterms:modified xsi:type="dcterms:W3CDTF">2021-10-12T14:24:54Z</dcterms:modified>
</cp:coreProperties>
</file>