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Hotel For Dogs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Albuquerque    </w:t>
      </w:r>
      <w:r>
        <w:t xml:space="preserve">   Western    </w:t>
      </w:r>
      <w:r>
        <w:t xml:space="preserve">   New Mexico    </w:t>
      </w:r>
      <w:r>
        <w:t xml:space="preserve">   School    </w:t>
      </w:r>
      <w:r>
        <w:t xml:space="preserve">   Aunt Alice    </w:t>
      </w:r>
      <w:r>
        <w:t xml:space="preserve">   Poetry    </w:t>
      </w:r>
      <w:r>
        <w:t xml:space="preserve">   Bruce    </w:t>
      </w:r>
      <w:r>
        <w:t xml:space="preserve">   Dog    </w:t>
      </w:r>
      <w:r>
        <w:t xml:space="preserve">   Andi    </w:t>
      </w:r>
      <w:r>
        <w:t xml:space="preserve">   Mr.walker    </w:t>
      </w:r>
      <w:r>
        <w:t xml:space="preserve">   Mrs.walker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For Dogs Word Search</dc:title>
  <dcterms:created xsi:type="dcterms:W3CDTF">2021-10-11T09:15:48Z</dcterms:created>
  <dcterms:modified xsi:type="dcterms:W3CDTF">2021-10-11T09:15:48Z</dcterms:modified>
</cp:coreProperties>
</file>