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Aristocrats    </w:t>
      </w:r>
      <w:r>
        <w:t xml:space="preserve">   Senile    </w:t>
      </w:r>
      <w:r>
        <w:t xml:space="preserve">   Defile    </w:t>
      </w:r>
      <w:r>
        <w:t xml:space="preserve">   Blubber    </w:t>
      </w:r>
      <w:r>
        <w:t xml:space="preserve">   Opium    </w:t>
      </w:r>
      <w:r>
        <w:t xml:space="preserve">   Despot    </w:t>
      </w:r>
      <w:r>
        <w:t xml:space="preserve">   Vulnerable    </w:t>
      </w:r>
      <w:r>
        <w:t xml:space="preserve">   Mi Vida    </w:t>
      </w:r>
      <w:r>
        <w:t xml:space="preserve">   Oasis    </w:t>
      </w:r>
      <w:r>
        <w:t xml:space="preserve">   Eejit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the Scorpion</dc:title>
  <dcterms:created xsi:type="dcterms:W3CDTF">2021-10-11T09:16:26Z</dcterms:created>
  <dcterms:modified xsi:type="dcterms:W3CDTF">2021-10-11T09:16:26Z</dcterms:modified>
</cp:coreProperties>
</file>