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Housing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______ are made by mixing equal amount of 2 primary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scheme offers high contrast while retaining harmony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that moves the eye from one area to another is called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basic element of designs is called____?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visual way a surface looks or the way it feels is called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Adding black to a color is called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around a form and inside a form is called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combining different styles and materials together.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shape of object is called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colors can be made by _______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helpful tool for visualizing how different colors relate to each other is called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when all parts of design are in arrangement.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to use the human figure in evaluating a rooms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a sense of equal weight on both sides of a central point is called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when all the parts if a design are related by one idea.</w:t>
            </w:r>
          </w:p>
        </w:tc>
      </w:tr>
    </w:tbl>
    <w:p>
      <w:pPr>
        <w:pStyle w:val="WordBankSmall"/>
      </w:pPr>
      <w:r>
        <w:t xml:space="preserve">   variety     </w:t>
      </w:r>
      <w:r>
        <w:t xml:space="preserve">   form    </w:t>
      </w:r>
      <w:r>
        <w:t xml:space="preserve">   space    </w:t>
      </w:r>
      <w:r>
        <w:t xml:space="preserve">   primary colors     </w:t>
      </w:r>
      <w:r>
        <w:t xml:space="preserve">   harmony    </w:t>
      </w:r>
      <w:r>
        <w:t xml:space="preserve">   triadic    </w:t>
      </w:r>
      <w:r>
        <w:t xml:space="preserve">   unity    </w:t>
      </w:r>
      <w:r>
        <w:t xml:space="preserve">   texture    </w:t>
      </w:r>
      <w:r>
        <w:t xml:space="preserve">   blance    </w:t>
      </w:r>
      <w:r>
        <w:t xml:space="preserve">   scale    </w:t>
      </w:r>
      <w:r>
        <w:t xml:space="preserve">   secondary color    </w:t>
      </w:r>
      <w:r>
        <w:t xml:space="preserve">   colorwheel     </w:t>
      </w:r>
      <w:r>
        <w:t xml:space="preserve">   rhythm    </w:t>
      </w:r>
      <w:r>
        <w:t xml:space="preserve">   line    </w:t>
      </w:r>
      <w:r>
        <w:t xml:space="preserve">   shade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Decisions</dc:title>
  <dcterms:created xsi:type="dcterms:W3CDTF">2021-10-11T09:17:01Z</dcterms:created>
  <dcterms:modified xsi:type="dcterms:W3CDTF">2021-10-11T09:17:01Z</dcterms:modified>
</cp:coreProperties>
</file>