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Wildfires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gas does wood release?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ignition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temperature it’ll burst at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Factor to spreading?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paratroopers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Wood flash point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 fires occur naturally?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Heat and smoke make fuel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Favorable conditions is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majority of wildfires are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Weather ingredients?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ignition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Weather ingredients?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Weather ingredients?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Basic fuel characteristic?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Basic fuel characteristic?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ignition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Factor to spreading?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is fuel load measured?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Common causes?</w:t>
            </w:r>
          </w:p>
        </w:tc>
      </w:tr>
    </w:tbl>
    <w:p>
      <w:pPr>
        <w:pStyle w:val="WordBankMedium"/>
      </w:pPr>
      <w:r>
        <w:t xml:space="preserve">   Lightning strike     </w:t>
      </w:r>
      <w:r>
        <w:t xml:space="preserve">   Human carelessness    </w:t>
      </w:r>
      <w:r>
        <w:t xml:space="preserve">   Arson     </w:t>
      </w:r>
      <w:r>
        <w:t xml:space="preserve">   Flash point    </w:t>
      </w:r>
      <w:r>
        <w:t xml:space="preserve">   572 degrees    </w:t>
      </w:r>
      <w:r>
        <w:t xml:space="preserve">   Hydrocarbon    </w:t>
      </w:r>
      <w:r>
        <w:t xml:space="preserve">   Fuel     </w:t>
      </w:r>
      <w:r>
        <w:t xml:space="preserve">   Air     </w:t>
      </w:r>
      <w:r>
        <w:t xml:space="preserve">   Heat    </w:t>
      </w:r>
      <w:r>
        <w:t xml:space="preserve">   Weather     </w:t>
      </w:r>
      <w:r>
        <w:t xml:space="preserve">   Topography     </w:t>
      </w:r>
      <w:r>
        <w:t xml:space="preserve">   Per unit     </w:t>
      </w:r>
      <w:r>
        <w:t xml:space="preserve">   Size     </w:t>
      </w:r>
      <w:r>
        <w:t xml:space="preserve">   Arrangement    </w:t>
      </w:r>
      <w:r>
        <w:t xml:space="preserve">   Evaporate    </w:t>
      </w:r>
      <w:r>
        <w:t xml:space="preserve">   Droughts    </w:t>
      </w:r>
      <w:r>
        <w:t xml:space="preserve">   Temperature     </w:t>
      </w:r>
      <w:r>
        <w:t xml:space="preserve">   Wind    </w:t>
      </w:r>
      <w:r>
        <w:t xml:space="preserve">   Moisture     </w:t>
      </w:r>
      <w:r>
        <w:t xml:space="preserve">   Smokejumpers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Wildfires Work</dc:title>
  <dcterms:created xsi:type="dcterms:W3CDTF">2021-10-11T09:20:30Z</dcterms:created>
  <dcterms:modified xsi:type="dcterms:W3CDTF">2021-10-11T09:20:30Z</dcterms:modified>
</cp:coreProperties>
</file>