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How to Read a Poem</w:t>
      </w:r>
    </w:p>
    <w:p>
      <w:pPr>
        <w:pStyle w:val="Questions"/>
      </w:pPr>
      <w:r>
        <w:t xml:space="preserve">1. IASEULVIZ 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2. ONYRI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3. OMBSLSYMI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4. ETNROITEPI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5. TSTIW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6. LIRCAYL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7. RAEATRNVI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8. SEANORP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9. HROPETMA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10. LEIRLAT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11. FVRUTIGAIE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12. ONEP DIMN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13. CCNNOOENTIS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14. EMHYR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15. MERTE </w:t>
      </w:r>
      <w:r>
        <w:rPr>
          <w:u w:val="single"/>
        </w:rPr>
        <w:t xml:space="preserve">_____________________________________________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Read a Poem</dc:title>
  <dcterms:created xsi:type="dcterms:W3CDTF">2021-10-11T09:18:22Z</dcterms:created>
  <dcterms:modified xsi:type="dcterms:W3CDTF">2021-10-11T09:18:22Z</dcterms:modified>
</cp:coreProperties>
</file>