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Tears    </w:t>
      </w:r>
      <w:r>
        <w:t xml:space="preserve">   Farsighted    </w:t>
      </w:r>
      <w:r>
        <w:t xml:space="preserve">   Nearsighted    </w:t>
      </w:r>
      <w:r>
        <w:t xml:space="preserve">   Color Blind    </w:t>
      </w:r>
      <w:r>
        <w:t xml:space="preserve">   Lazy Eye    </w:t>
      </w:r>
      <w:r>
        <w:t xml:space="preserve">   Glasses    </w:t>
      </w:r>
      <w:r>
        <w:t xml:space="preserve">   Sclera    </w:t>
      </w:r>
      <w:r>
        <w:t xml:space="preserve">   Cornea    </w:t>
      </w:r>
      <w:r>
        <w:t xml:space="preserve">   Retina    </w:t>
      </w:r>
      <w:r>
        <w:t xml:space="preserve">   Optic nerve    </w:t>
      </w:r>
      <w:r>
        <w:t xml:space="preserve">   Iris    </w:t>
      </w:r>
      <w:r>
        <w:t xml:space="preserve">   Pupil    </w:t>
      </w:r>
      <w:r>
        <w:t xml:space="preserve">  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Eye</dc:title>
  <dcterms:created xsi:type="dcterms:W3CDTF">2021-10-11T09:23:13Z</dcterms:created>
  <dcterms:modified xsi:type="dcterms:W3CDTF">2021-10-11T09:23:13Z</dcterms:modified>
</cp:coreProperties>
</file>