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reproduction    </w:t>
      </w:r>
      <w:r>
        <w:t xml:space="preserve">   ovary    </w:t>
      </w:r>
      <w:r>
        <w:t xml:space="preserve">   egg cells    </w:t>
      </w:r>
      <w:r>
        <w:t xml:space="preserve">   blood    </w:t>
      </w:r>
      <w:r>
        <w:t xml:space="preserve">   sperm cells    </w:t>
      </w:r>
      <w:r>
        <w:t xml:space="preserve">   elderly    </w:t>
      </w:r>
      <w:r>
        <w:t xml:space="preserve">   acnes    </w:t>
      </w:r>
      <w:r>
        <w:t xml:space="preserve">   hormones    </w:t>
      </w:r>
      <w:r>
        <w:t xml:space="preserve">   menstruation    </w:t>
      </w:r>
      <w:r>
        <w:t xml:space="preserve">   hips widen    </w:t>
      </w:r>
      <w:r>
        <w:t xml:space="preserve">   breast develop    </w:t>
      </w:r>
      <w:r>
        <w:t xml:space="preserve">   hair grows    </w:t>
      </w:r>
      <w:r>
        <w:t xml:space="preserve">   penis enlarge    </w:t>
      </w:r>
      <w:r>
        <w:t xml:space="preserve">   testes    </w:t>
      </w:r>
      <w:r>
        <w:t xml:space="preserve">   muscles    </w:t>
      </w:r>
      <w:r>
        <w:t xml:space="preserve">   shoulders widen    </w:t>
      </w:r>
      <w:r>
        <w:t xml:space="preserve">   voice deepens    </w:t>
      </w:r>
      <w:r>
        <w:t xml:space="preserve">   newborn    </w:t>
      </w:r>
      <w:r>
        <w:t xml:space="preserve">   old age    </w:t>
      </w:r>
      <w:r>
        <w:t xml:space="preserve">   adulthood    </w:t>
      </w:r>
      <w:r>
        <w:t xml:space="preserve">   puberty    </w:t>
      </w:r>
      <w:r>
        <w:t xml:space="preserve">   adolescence    </w:t>
      </w:r>
      <w:r>
        <w:t xml:space="preserve">   childhood    </w:t>
      </w:r>
      <w:r>
        <w:t xml:space="preserve">   infancy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2021-10-11T09:23:48Z</dcterms:created>
  <dcterms:modified xsi:type="dcterms:W3CDTF">2021-10-11T09:23:48Z</dcterms:modified>
</cp:coreProperties>
</file>