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Health &amp;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pesticides    </w:t>
      </w:r>
      <w:r>
        <w:t xml:space="preserve">   biomagnification    </w:t>
      </w:r>
      <w:r>
        <w:t xml:space="preserve">   bioaccumilation    </w:t>
      </w:r>
      <w:r>
        <w:t xml:space="preserve">   persistant    </w:t>
      </w:r>
      <w:r>
        <w:t xml:space="preserve">   chronic exposure    </w:t>
      </w:r>
      <w:r>
        <w:t xml:space="preserve">   acute exposure    </w:t>
      </w:r>
      <w:r>
        <w:t xml:space="preserve">   solubility    </w:t>
      </w:r>
      <w:r>
        <w:t xml:space="preserve">   dose    </w:t>
      </w:r>
      <w:r>
        <w:t xml:space="preserve">   toxic    </w:t>
      </w:r>
      <w:r>
        <w:t xml:space="preserve">   resistance    </w:t>
      </w:r>
      <w:r>
        <w:t xml:space="preserve">   malaria    </w:t>
      </w:r>
      <w:r>
        <w:t xml:space="preserve">   emergent disease    </w:t>
      </w:r>
      <w:r>
        <w:t xml:space="preserve">   global death rate    </w:t>
      </w:r>
      <w:r>
        <w:t xml:space="preserve">   mortality rate    </w:t>
      </w:r>
      <w:r>
        <w:t xml:space="preserve">   transmission    </w:t>
      </w:r>
      <w:r>
        <w:t xml:space="preserve">   mad cow disease    </w:t>
      </w:r>
      <w:r>
        <w:t xml:space="preserve">   prion    </w:t>
      </w:r>
      <w:r>
        <w:t xml:space="preserve">   virus    </w:t>
      </w:r>
      <w:r>
        <w:t xml:space="preserve">   fungi    </w:t>
      </w:r>
      <w:r>
        <w:t xml:space="preserve">   multicellular    </w:t>
      </w:r>
      <w:r>
        <w:t xml:space="preserve">   protist    </w:t>
      </w:r>
      <w:r>
        <w:t xml:space="preserve">   eukaryotic    </w:t>
      </w:r>
      <w:r>
        <w:t xml:space="preserve">   prokaryotic    </w:t>
      </w:r>
      <w:r>
        <w:t xml:space="preserve">   bacteria    </w:t>
      </w:r>
      <w:r>
        <w:t xml:space="preserve">   infectious disease    </w:t>
      </w:r>
      <w:r>
        <w:t xml:space="preserve">   antibiotics    </w:t>
      </w:r>
      <w:r>
        <w:t xml:space="preserve">   sterilization    </w:t>
      </w:r>
      <w:r>
        <w:t xml:space="preserve">   sanitation    </w:t>
      </w:r>
      <w:r>
        <w:t xml:space="preserve">   germ theory    </w:t>
      </w:r>
      <w:r>
        <w:t xml:space="preserve">   disease    </w:t>
      </w:r>
      <w:r>
        <w:t xml:space="preserve">   illness    </w:t>
      </w:r>
      <w:r>
        <w:t xml:space="preserve">   biological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Health &amp; Diseases</dc:title>
  <dcterms:created xsi:type="dcterms:W3CDTF">2021-10-11T09:22:58Z</dcterms:created>
  <dcterms:modified xsi:type="dcterms:W3CDTF">2021-10-11T09:22:58Z</dcterms:modified>
</cp:coreProperties>
</file>