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Impact on 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tiny particle of solid that is suspended in air or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name for the number used to describe the air quality of a location?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forms when ground-level ozone and vehicle exhaust react in the presence of sunlight?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Carbon Monoxide, Sulfur Dioxide, Nitrogen Oxide, and Ground-level ozone are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measure of how clean or polluted the air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mixture of gases that surrounds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contamination of the atmosphere by pollutants from human and natural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pollution is most common in urban areas?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gas is needed for plants to do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ozone layer absorbs most of what type of high-level radiation?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Precipitation such as rain, sleet, or snow that contains acid from air pollution.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Gases in the atmosphere that absorb and re-radiate thermal energy?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for fast moving particles that enter the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part of the atmosphere has contains ozone gases?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would not be stable if there was no atmosphere?</w:t>
            </w:r>
          </w:p>
        </w:tc>
      </w:tr>
    </w:tbl>
    <w:p>
      <w:pPr>
        <w:pStyle w:val="WordBankLarge"/>
      </w:pPr>
      <w:r>
        <w:t xml:space="preserve">   Greenhouse Effect    </w:t>
      </w:r>
      <w:r>
        <w:t xml:space="preserve">   Atmosphere    </w:t>
      </w:r>
      <w:r>
        <w:t xml:space="preserve">   Air Pollution    </w:t>
      </w:r>
      <w:r>
        <w:t xml:space="preserve">   Particulate    </w:t>
      </w:r>
      <w:r>
        <w:t xml:space="preserve">   Smog    </w:t>
      </w:r>
      <w:r>
        <w:t xml:space="preserve">   Acid Precipitation    </w:t>
      </w:r>
      <w:r>
        <w:t xml:space="preserve">   Air Quality    </w:t>
      </w:r>
      <w:r>
        <w:t xml:space="preserve">   Ultraviolet Radiation    </w:t>
      </w:r>
      <w:r>
        <w:t xml:space="preserve">   Gas Pollutants    </w:t>
      </w:r>
      <w:r>
        <w:t xml:space="preserve">   Vehicle Exhaust    </w:t>
      </w:r>
      <w:r>
        <w:t xml:space="preserve">   Air Quality Index    </w:t>
      </w:r>
      <w:r>
        <w:t xml:space="preserve">   Carbon Dioxide    </w:t>
      </w:r>
      <w:r>
        <w:t xml:space="preserve">   Stratosphere    </w:t>
      </w:r>
      <w:r>
        <w:t xml:space="preserve">   Cosmic Rays 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 on the Atmosphere</dc:title>
  <dcterms:created xsi:type="dcterms:W3CDTF">2021-10-11T09:23:13Z</dcterms:created>
  <dcterms:modified xsi:type="dcterms:W3CDTF">2021-10-11T09:23:13Z</dcterms:modified>
</cp:coreProperties>
</file>