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Impact on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factories    </w:t>
      </w:r>
      <w:r>
        <w:t xml:space="preserve">   brownfield sites    </w:t>
      </w:r>
      <w:r>
        <w:t xml:space="preserve">   carbon dioxide    </w:t>
      </w:r>
      <w:r>
        <w:t xml:space="preserve">   non renewables    </w:t>
      </w:r>
      <w:r>
        <w:t xml:space="preserve">   melting ice caps    </w:t>
      </w:r>
      <w:r>
        <w:t xml:space="preserve">   environmental impact    </w:t>
      </w:r>
      <w:r>
        <w:t xml:space="preserve">   recycling    </w:t>
      </w:r>
      <w:r>
        <w:t xml:space="preserve">   toxic waste    </w:t>
      </w:r>
      <w:r>
        <w:t xml:space="preserve">   global warming    </w:t>
      </w:r>
      <w:r>
        <w:t xml:space="preserve">   pollution    </w:t>
      </w:r>
      <w:r>
        <w:t xml:space="preserve">   litter    </w:t>
      </w:r>
      <w:r>
        <w:t xml:space="preserve">   human Impact    </w:t>
      </w:r>
      <w:r>
        <w:t xml:space="preserve">   deforestation    </w:t>
      </w:r>
      <w:r>
        <w:t xml:space="preserve">   ecosystem    </w:t>
      </w:r>
      <w:r>
        <w:t xml:space="preserve">   ecology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Impact on the World</dc:title>
  <dcterms:created xsi:type="dcterms:W3CDTF">2021-10-11T09:24:04Z</dcterms:created>
  <dcterms:modified xsi:type="dcterms:W3CDTF">2021-10-11T09:24:04Z</dcterms:modified>
</cp:coreProperties>
</file>