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Lifespan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Soloplay    </w:t>
      </w:r>
      <w:r>
        <w:t xml:space="preserve">   Bonding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Hormones    </w:t>
      </w:r>
      <w:r>
        <w:t xml:space="preserve">   Testosterone    </w:t>
      </w:r>
      <w:r>
        <w:t xml:space="preserve">   Menopause    </w:t>
      </w:r>
      <w:r>
        <w:t xml:space="preserve">   Grossmotorskills    </w:t>
      </w:r>
      <w:r>
        <w:t xml:space="preserve">   Finemotorskills    </w:t>
      </w:r>
      <w:r>
        <w:t xml:space="preserve">   John-Bolwby    </w:t>
      </w:r>
      <w:r>
        <w:t xml:space="preserve">   Self-concept    </w:t>
      </w:r>
      <w:r>
        <w:t xml:space="preserve">   Adolescent    </w:t>
      </w:r>
      <w:r>
        <w:t xml:space="preserve">   Adulthood    </w:t>
      </w:r>
      <w:r>
        <w:t xml:space="preserve">   Childhood    </w:t>
      </w:r>
      <w:r>
        <w:t xml:space="preserve">   Development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Lifespan Development</dc:title>
  <dcterms:created xsi:type="dcterms:W3CDTF">2021-10-11T09:23:01Z</dcterms:created>
  <dcterms:modified xsi:type="dcterms:W3CDTF">2021-10-11T09:23:01Z</dcterms:modified>
</cp:coreProperties>
</file>