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antioxidant    </w:t>
      </w:r>
      <w:r>
        <w:t xml:space="preserve">   water    </w:t>
      </w:r>
      <w:r>
        <w:t xml:space="preserve">   watersoluble    </w:t>
      </w:r>
      <w:r>
        <w:t xml:space="preserve">   fatsoluble    </w:t>
      </w:r>
      <w:r>
        <w:t xml:space="preserve">   macronutrients    </w:t>
      </w:r>
      <w:r>
        <w:t xml:space="preserve">   micronutrients    </w:t>
      </w:r>
      <w:r>
        <w:t xml:space="preserve">   sugar    </w:t>
      </w:r>
      <w:r>
        <w:t xml:space="preserve">   starches    </w:t>
      </w:r>
      <w:r>
        <w:t xml:space="preserve">   energy    </w:t>
      </w:r>
      <w:r>
        <w:t xml:space="preserve">   diet    </w:t>
      </w:r>
      <w:r>
        <w:t xml:space="preserve">   minerals    </w:t>
      </w:r>
      <w:r>
        <w:t xml:space="preserve">   metabolism    </w:t>
      </w:r>
      <w:r>
        <w:t xml:space="preserve">   aminoacids    </w:t>
      </w:r>
      <w:r>
        <w:t xml:space="preserve">   proteins    </w:t>
      </w:r>
      <w:r>
        <w:t xml:space="preserve">   carbohydrates    </w:t>
      </w:r>
      <w:r>
        <w:t xml:space="preserve">   vitamins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Nutrition</dc:title>
  <dcterms:created xsi:type="dcterms:W3CDTF">2021-10-11T09:23:08Z</dcterms:created>
  <dcterms:modified xsi:type="dcterms:W3CDTF">2021-10-11T09:23:08Z</dcterms:modified>
</cp:coreProperties>
</file>